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78515" w14:textId="77777777" w:rsidR="008D18E5" w:rsidRPr="008D18E5" w:rsidRDefault="008D18E5" w:rsidP="003513F9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14:paraId="24D94BD3" w14:textId="77777777" w:rsidR="007564C5" w:rsidRDefault="007564C5" w:rsidP="00884D44">
      <w:pPr>
        <w:spacing w:line="360" w:lineRule="auto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Anpassung MVM bei Sömmerungsbetrieben</w:t>
      </w:r>
    </w:p>
    <w:p w14:paraId="3F3EA549" w14:textId="77777777" w:rsidR="007564C5" w:rsidRDefault="007564C5" w:rsidP="00884D44">
      <w:pPr>
        <w:spacing w:line="360" w:lineRule="auto"/>
        <w:rPr>
          <w:rFonts w:ascii="Arial" w:hAnsi="Arial" w:cs="Arial"/>
          <w:b/>
          <w:sz w:val="28"/>
          <w:szCs w:val="32"/>
        </w:rPr>
      </w:pPr>
    </w:p>
    <w:p w14:paraId="6157ADDF" w14:textId="77777777" w:rsidR="007564C5" w:rsidRDefault="007564C5" w:rsidP="00884D44">
      <w:pPr>
        <w:spacing w:line="360" w:lineRule="auto"/>
        <w:rPr>
          <w:rFonts w:ascii="Arial" w:hAnsi="Arial" w:cs="Arial"/>
          <w:b/>
          <w:sz w:val="22"/>
          <w:szCs w:val="32"/>
        </w:rPr>
      </w:pPr>
      <w:r w:rsidRPr="007564C5">
        <w:rPr>
          <w:rFonts w:ascii="Arial" w:hAnsi="Arial" w:cs="Arial"/>
          <w:b/>
          <w:sz w:val="22"/>
          <w:szCs w:val="32"/>
        </w:rPr>
        <w:t>Erläuterung</w:t>
      </w:r>
    </w:p>
    <w:p w14:paraId="401B06A7" w14:textId="67DB0956" w:rsidR="00D927E7" w:rsidRDefault="00D927E7" w:rsidP="00D927E7">
      <w:pPr>
        <w:tabs>
          <w:tab w:val="left" w:pos="0"/>
          <w:tab w:val="left" w:pos="306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Anpassung der Monatsvertragsmenge erfolgt im Normalfall wie folgt:</w:t>
      </w:r>
    </w:p>
    <w:p w14:paraId="74D42155" w14:textId="5E2834C2" w:rsidR="00D927E7" w:rsidRDefault="00D927E7" w:rsidP="00D927E7">
      <w:pPr>
        <w:tabs>
          <w:tab w:val="left" w:pos="0"/>
          <w:tab w:val="left" w:pos="306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Monatsvertragsmenge im neuen Jahr = Gelieferte Menge im abgelaufenen Jahr dividiert durch Anzahl Tage mit Milchlieferung, multipliziert mit 30.41.</w:t>
      </w:r>
    </w:p>
    <w:p w14:paraId="326F5FFA" w14:textId="450A76BA" w:rsidR="002B3465" w:rsidRDefault="00254C3C" w:rsidP="008E5F4A">
      <w:pPr>
        <w:tabs>
          <w:tab w:val="left" w:pos="0"/>
          <w:tab w:val="left" w:pos="30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Anzahl Tage mit Milchlieferung bei </w:t>
      </w:r>
      <w:r w:rsidR="00D927E7" w:rsidRPr="001516CD">
        <w:rPr>
          <w:rFonts w:ascii="Arial" w:hAnsi="Arial" w:cs="Arial"/>
          <w:sz w:val="22"/>
          <w:szCs w:val="22"/>
        </w:rPr>
        <w:t>Lieferanten einer Sammelstelle oder einer Tankgemeinschaft</w:t>
      </w:r>
      <w:r>
        <w:rPr>
          <w:rFonts w:ascii="Arial" w:hAnsi="Arial" w:cs="Arial"/>
          <w:sz w:val="22"/>
          <w:szCs w:val="22"/>
        </w:rPr>
        <w:t xml:space="preserve"> sind systembedingt nicht ersichtlich. </w:t>
      </w:r>
      <w:r w:rsidRPr="001516CD">
        <w:rPr>
          <w:rFonts w:ascii="Arial" w:hAnsi="Arial" w:cs="Arial"/>
          <w:sz w:val="22"/>
          <w:szCs w:val="22"/>
        </w:rPr>
        <w:t>Lieferanten einer Sammelstelle oder einer Tankgemeinschaft,</w:t>
      </w:r>
      <w:r>
        <w:rPr>
          <w:rFonts w:ascii="Arial" w:hAnsi="Arial" w:cs="Arial"/>
          <w:sz w:val="22"/>
          <w:szCs w:val="22"/>
        </w:rPr>
        <w:t xml:space="preserve"> </w:t>
      </w:r>
      <w:r w:rsidR="00D927E7" w:rsidRPr="001516CD">
        <w:rPr>
          <w:rFonts w:ascii="Arial" w:hAnsi="Arial" w:cs="Arial"/>
          <w:sz w:val="22"/>
          <w:szCs w:val="22"/>
        </w:rPr>
        <w:t xml:space="preserve">welche während der Sömmerungsperiode keine Milch an die aaremilch AG verkaufen, </w:t>
      </w:r>
      <w:r>
        <w:rPr>
          <w:rFonts w:ascii="Arial" w:hAnsi="Arial" w:cs="Arial"/>
          <w:sz w:val="22"/>
          <w:szCs w:val="22"/>
        </w:rPr>
        <w:t xml:space="preserve">müssen </w:t>
      </w:r>
      <w:r w:rsidR="00D927E7" w:rsidRPr="001516CD">
        <w:rPr>
          <w:rFonts w:ascii="Arial" w:hAnsi="Arial" w:cs="Arial"/>
          <w:sz w:val="22"/>
          <w:szCs w:val="22"/>
        </w:rPr>
        <w:t xml:space="preserve">die Anpassung </w:t>
      </w:r>
      <w:r w:rsidR="00D927E7">
        <w:rPr>
          <w:rFonts w:ascii="Arial" w:hAnsi="Arial" w:cs="Arial"/>
          <w:sz w:val="22"/>
          <w:szCs w:val="22"/>
        </w:rPr>
        <w:t>über dieses Formular</w:t>
      </w:r>
      <w:r w:rsidR="00D927E7" w:rsidRPr="001516CD">
        <w:rPr>
          <w:rFonts w:ascii="Arial" w:hAnsi="Arial" w:cs="Arial"/>
          <w:sz w:val="22"/>
          <w:szCs w:val="22"/>
        </w:rPr>
        <w:t xml:space="preserve"> bis </w:t>
      </w:r>
      <w:r w:rsidR="00D927E7" w:rsidRPr="00D927E7">
        <w:rPr>
          <w:rFonts w:ascii="Arial" w:hAnsi="Arial" w:cs="Arial"/>
          <w:b/>
          <w:bCs/>
          <w:sz w:val="22"/>
          <w:szCs w:val="22"/>
        </w:rPr>
        <w:t>am 31. Oktober</w:t>
      </w:r>
      <w:r w:rsidR="00D927E7">
        <w:rPr>
          <w:rFonts w:ascii="Arial" w:hAnsi="Arial" w:cs="Arial"/>
          <w:sz w:val="22"/>
          <w:szCs w:val="22"/>
        </w:rPr>
        <w:t xml:space="preserve"> des aktuellen Jahres</w:t>
      </w:r>
      <w:r w:rsidR="00D927E7" w:rsidRPr="001516CD">
        <w:rPr>
          <w:rFonts w:ascii="Arial" w:hAnsi="Arial" w:cs="Arial"/>
          <w:sz w:val="22"/>
          <w:szCs w:val="22"/>
        </w:rPr>
        <w:t xml:space="preserve"> bei der aaremilch AG beantragen.</w:t>
      </w:r>
    </w:p>
    <w:p w14:paraId="3D798773" w14:textId="77777777" w:rsidR="008E5F4A" w:rsidRDefault="008E5F4A" w:rsidP="008E5F4A">
      <w:pPr>
        <w:tabs>
          <w:tab w:val="left" w:pos="0"/>
          <w:tab w:val="left" w:pos="3060"/>
        </w:tabs>
        <w:jc w:val="both"/>
        <w:rPr>
          <w:rFonts w:ascii="Arial" w:hAnsi="Arial" w:cs="Arial"/>
          <w:sz w:val="22"/>
          <w:szCs w:val="22"/>
        </w:rPr>
      </w:pPr>
    </w:p>
    <w:p w14:paraId="75C1BA41" w14:textId="77777777" w:rsidR="00190271" w:rsidRPr="00190271" w:rsidRDefault="00190271" w:rsidP="00884D4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90271">
        <w:rPr>
          <w:rFonts w:ascii="Arial" w:hAnsi="Arial" w:cs="Arial"/>
          <w:b/>
          <w:bCs/>
          <w:sz w:val="22"/>
          <w:szCs w:val="22"/>
        </w:rPr>
        <w:t>Angaben zum Betrieb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37"/>
        <w:gridCol w:w="6708"/>
      </w:tblGrid>
      <w:tr w:rsidR="00572750" w14:paraId="0627A384" w14:textId="77777777" w:rsidTr="003605D2">
        <w:trPr>
          <w:trHeight w:hRule="exact" w:val="454"/>
        </w:trPr>
        <w:tc>
          <w:tcPr>
            <w:tcW w:w="1411" w:type="pct"/>
          </w:tcPr>
          <w:p w14:paraId="4F8665FC" w14:textId="62F705D5" w:rsidR="00572750" w:rsidRDefault="00572750" w:rsidP="00884D44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Jahr</w:t>
            </w:r>
          </w:p>
        </w:tc>
        <w:tc>
          <w:tcPr>
            <w:tcW w:w="3589" w:type="pct"/>
          </w:tcPr>
          <w:p w14:paraId="72035D85" w14:textId="77777777" w:rsidR="00572750" w:rsidRDefault="00572750" w:rsidP="00884D44">
            <w:pPr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522" w14:paraId="12921109" w14:textId="77777777" w:rsidTr="003605D2">
        <w:trPr>
          <w:trHeight w:hRule="exact" w:val="454"/>
        </w:trPr>
        <w:tc>
          <w:tcPr>
            <w:tcW w:w="1411" w:type="pct"/>
          </w:tcPr>
          <w:p w14:paraId="241357E9" w14:textId="4629E1F4" w:rsidR="002B3465" w:rsidRDefault="00D45D15" w:rsidP="00884D44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572750">
              <w:rPr>
                <w:rFonts w:ascii="Arial" w:hAnsi="Arial" w:cs="Arial"/>
                <w:sz w:val="22"/>
                <w:szCs w:val="22"/>
              </w:rPr>
              <w:t xml:space="preserve">VS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5727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3465">
              <w:rPr>
                <w:rFonts w:ascii="Arial" w:hAnsi="Arial" w:cs="Arial"/>
                <w:sz w:val="22"/>
                <w:szCs w:val="22"/>
              </w:rPr>
              <w:t>Nummer</w:t>
            </w:r>
          </w:p>
        </w:tc>
        <w:tc>
          <w:tcPr>
            <w:tcW w:w="3589" w:type="pct"/>
          </w:tcPr>
          <w:p w14:paraId="152048B5" w14:textId="77777777" w:rsidR="00895522" w:rsidRDefault="00895522" w:rsidP="00884D44">
            <w:pPr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06E" w14:paraId="54AD66C2" w14:textId="77777777" w:rsidTr="003605D2">
        <w:trPr>
          <w:trHeight w:hRule="exact" w:val="454"/>
        </w:trPr>
        <w:tc>
          <w:tcPr>
            <w:tcW w:w="1411" w:type="pct"/>
          </w:tcPr>
          <w:p w14:paraId="08A4527A" w14:textId="7D55BD67" w:rsidR="0004106E" w:rsidRDefault="0004106E" w:rsidP="00884D44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</w:t>
            </w:r>
            <w:r w:rsidR="0057275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57275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Nummer</w:t>
            </w:r>
          </w:p>
        </w:tc>
        <w:tc>
          <w:tcPr>
            <w:tcW w:w="3589" w:type="pct"/>
          </w:tcPr>
          <w:p w14:paraId="22FCBB62" w14:textId="77777777" w:rsidR="0004106E" w:rsidRDefault="0004106E" w:rsidP="00884D44">
            <w:pPr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522" w14:paraId="0A71EDF5" w14:textId="77777777" w:rsidTr="003605D2">
        <w:trPr>
          <w:trHeight w:hRule="exact" w:val="454"/>
        </w:trPr>
        <w:tc>
          <w:tcPr>
            <w:tcW w:w="1411" w:type="pct"/>
          </w:tcPr>
          <w:p w14:paraId="1B4BF73F" w14:textId="77777777" w:rsidR="00895522" w:rsidRDefault="002B3465" w:rsidP="00884D44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Vorname, Name</w:t>
            </w:r>
          </w:p>
        </w:tc>
        <w:tc>
          <w:tcPr>
            <w:tcW w:w="3589" w:type="pct"/>
          </w:tcPr>
          <w:p w14:paraId="4C58EC66" w14:textId="77777777" w:rsidR="00895522" w:rsidRDefault="00895522" w:rsidP="00884D44">
            <w:pPr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522" w14:paraId="0A3376D5" w14:textId="77777777" w:rsidTr="003605D2">
        <w:trPr>
          <w:trHeight w:hRule="exact" w:val="454"/>
        </w:trPr>
        <w:tc>
          <w:tcPr>
            <w:tcW w:w="1411" w:type="pct"/>
          </w:tcPr>
          <w:p w14:paraId="4FC28EDE" w14:textId="77777777" w:rsidR="002B3465" w:rsidRDefault="002B3465" w:rsidP="00884D44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Strasse</w:t>
            </w:r>
          </w:p>
        </w:tc>
        <w:tc>
          <w:tcPr>
            <w:tcW w:w="3589" w:type="pct"/>
          </w:tcPr>
          <w:p w14:paraId="75EFC3B2" w14:textId="77777777" w:rsidR="00895522" w:rsidRDefault="00895522" w:rsidP="00884D44">
            <w:pPr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522" w14:paraId="1096258C" w14:textId="77777777" w:rsidTr="003605D2">
        <w:trPr>
          <w:trHeight w:hRule="exact" w:val="454"/>
        </w:trPr>
        <w:tc>
          <w:tcPr>
            <w:tcW w:w="1411" w:type="pct"/>
          </w:tcPr>
          <w:p w14:paraId="736283E5" w14:textId="77777777" w:rsidR="00895522" w:rsidRDefault="002B3465" w:rsidP="00884D44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PLZ, Ort</w:t>
            </w:r>
          </w:p>
        </w:tc>
        <w:tc>
          <w:tcPr>
            <w:tcW w:w="3589" w:type="pct"/>
          </w:tcPr>
          <w:p w14:paraId="256AE313" w14:textId="77777777" w:rsidR="00895522" w:rsidRDefault="00895522" w:rsidP="00884D44">
            <w:pPr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522" w14:paraId="10A0F109" w14:textId="77777777" w:rsidTr="003605D2">
        <w:trPr>
          <w:trHeight w:hRule="exact" w:val="454"/>
        </w:trPr>
        <w:tc>
          <w:tcPr>
            <w:tcW w:w="1411" w:type="pct"/>
          </w:tcPr>
          <w:p w14:paraId="6B2B36EF" w14:textId="77777777" w:rsidR="00895522" w:rsidRDefault="002B3465" w:rsidP="00884D44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Tel-Nr. oder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Natelnr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89" w:type="pct"/>
          </w:tcPr>
          <w:p w14:paraId="73E76F2C" w14:textId="77777777" w:rsidR="00895522" w:rsidRDefault="00895522" w:rsidP="00884D44">
            <w:pPr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4B981A" w14:textId="77777777" w:rsidR="008D18E5" w:rsidRDefault="008D18E5" w:rsidP="00884D4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416C8E8" w14:textId="77777777" w:rsidR="002B3465" w:rsidRDefault="002B3465" w:rsidP="00884D4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Antr</w:t>
      </w:r>
      <w:r w:rsidR="007B196A">
        <w:rPr>
          <w:rFonts w:ascii="Arial" w:hAnsi="Arial" w:cs="Arial"/>
          <w:sz w:val="22"/>
          <w:szCs w:val="22"/>
        </w:rPr>
        <w:t xml:space="preserve">agsteller hatte folgende </w:t>
      </w:r>
      <w:proofErr w:type="spellStart"/>
      <w:r w:rsidR="007B196A">
        <w:rPr>
          <w:rFonts w:ascii="Arial" w:hAnsi="Arial" w:cs="Arial"/>
          <w:sz w:val="22"/>
          <w:szCs w:val="22"/>
        </w:rPr>
        <w:t>Alpdauer</w:t>
      </w:r>
      <w:proofErr w:type="spellEnd"/>
      <w:r w:rsidR="00190271">
        <w:rPr>
          <w:rFonts w:ascii="Arial" w:hAnsi="Arial" w:cs="Arial"/>
          <w:sz w:val="22"/>
          <w:szCs w:val="22"/>
        </w:rPr>
        <w:t xml:space="preserve"> im aktuellen Jahr</w:t>
      </w:r>
      <w:r w:rsidR="000004F8">
        <w:rPr>
          <w:rFonts w:ascii="Arial" w:hAnsi="Arial" w:cs="Arial"/>
          <w:sz w:val="22"/>
          <w:szCs w:val="22"/>
        </w:rPr>
        <w:t xml:space="preserve"> (Anzahl Tage):</w:t>
      </w:r>
    </w:p>
    <w:p w14:paraId="69262D3E" w14:textId="77777777" w:rsidR="00884D44" w:rsidRDefault="00884D44" w:rsidP="00884D44">
      <w:pPr>
        <w:spacing w:line="360" w:lineRule="auto"/>
        <w:ind w:left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22D57B" wp14:editId="0A648855">
                <wp:simplePos x="0" y="0"/>
                <wp:positionH relativeFrom="margin">
                  <wp:align>left</wp:align>
                </wp:positionH>
                <wp:positionV relativeFrom="paragraph">
                  <wp:posOffset>179705</wp:posOffset>
                </wp:positionV>
                <wp:extent cx="1379220" cy="277495"/>
                <wp:effectExtent l="0" t="0" r="11430" b="2730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277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93F65" w14:textId="77777777" w:rsidR="00AA7F30" w:rsidRDefault="00AA7F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2D57B" id="Rectangle 2" o:spid="_x0000_s1026" style="position:absolute;left:0;text-align:left;margin-left:0;margin-top:14.15pt;width:108.6pt;height:21.8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" fillcolor="#f2f2f2 [3052]">
                <v:textbox>
                  <w:txbxContent>
                    <w:p w14:paraId="4C593F65" w14:textId="77777777" w:rsidR="00AA7F30" w:rsidRDefault="00AA7F30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</w:t>
      </w:r>
    </w:p>
    <w:p w14:paraId="78A28FDE" w14:textId="7E2E2F83" w:rsidR="000004F8" w:rsidRDefault="00884D44" w:rsidP="00884D44">
      <w:pPr>
        <w:spacing w:line="360" w:lineRule="auto"/>
        <w:ind w:left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D02B4">
        <w:rPr>
          <w:rFonts w:ascii="Arial" w:hAnsi="Arial" w:cs="Arial"/>
          <w:b/>
          <w:sz w:val="22"/>
          <w:szCs w:val="22"/>
        </w:rPr>
        <w:t>Alp-</w:t>
      </w:r>
      <w:r w:rsidR="00572750">
        <w:rPr>
          <w:rFonts w:ascii="Arial" w:hAnsi="Arial" w:cs="Arial"/>
          <w:b/>
          <w:sz w:val="22"/>
          <w:szCs w:val="22"/>
        </w:rPr>
        <w:t xml:space="preserve"> </w:t>
      </w:r>
      <w:r w:rsidR="00AD02B4">
        <w:rPr>
          <w:rFonts w:ascii="Arial" w:hAnsi="Arial" w:cs="Arial"/>
          <w:b/>
          <w:sz w:val="22"/>
          <w:szCs w:val="22"/>
        </w:rPr>
        <w:t>/</w:t>
      </w:r>
      <w:r w:rsidR="00572750">
        <w:rPr>
          <w:rFonts w:ascii="Arial" w:hAnsi="Arial" w:cs="Arial"/>
          <w:b/>
          <w:sz w:val="22"/>
          <w:szCs w:val="22"/>
        </w:rPr>
        <w:t xml:space="preserve"> </w:t>
      </w:r>
      <w:r w:rsidR="00AD02B4">
        <w:rPr>
          <w:rFonts w:ascii="Arial" w:hAnsi="Arial" w:cs="Arial"/>
          <w:b/>
          <w:sz w:val="22"/>
          <w:szCs w:val="22"/>
        </w:rPr>
        <w:t>Sömmerungstag</w:t>
      </w:r>
      <w:r>
        <w:rPr>
          <w:rFonts w:ascii="Arial" w:hAnsi="Arial" w:cs="Arial"/>
          <w:b/>
          <w:sz w:val="22"/>
          <w:szCs w:val="22"/>
        </w:rPr>
        <w:t>e</w:t>
      </w:r>
    </w:p>
    <w:p w14:paraId="0F762A84" w14:textId="77777777" w:rsidR="00593632" w:rsidRDefault="00593632" w:rsidP="00884D44">
      <w:pPr>
        <w:spacing w:line="360" w:lineRule="auto"/>
        <w:rPr>
          <w:rFonts w:ascii="Arial" w:hAnsi="Arial" w:cs="Arial"/>
          <w:sz w:val="22"/>
          <w:szCs w:val="22"/>
        </w:rPr>
      </w:pPr>
    </w:p>
    <w:p w14:paraId="01959860" w14:textId="412E0F9C" w:rsidR="00BA4372" w:rsidRPr="00884D44" w:rsidRDefault="00884D44" w:rsidP="00AF6963">
      <w:pPr>
        <w:rPr>
          <w:rFonts w:ascii="Arial" w:hAnsi="Arial" w:cs="Arial"/>
          <w:bCs/>
          <w:sz w:val="22"/>
          <w:szCs w:val="22"/>
        </w:rPr>
      </w:pPr>
      <w:r w:rsidRPr="00884D44">
        <w:rPr>
          <w:rFonts w:ascii="Arial" w:hAnsi="Arial" w:cs="Arial"/>
          <w:bCs/>
          <w:sz w:val="22"/>
          <w:szCs w:val="22"/>
        </w:rPr>
        <w:t>Retournieren Sie das</w:t>
      </w:r>
      <w:r>
        <w:rPr>
          <w:rFonts w:ascii="Arial" w:hAnsi="Arial" w:cs="Arial"/>
          <w:bCs/>
          <w:sz w:val="22"/>
          <w:szCs w:val="22"/>
        </w:rPr>
        <w:t xml:space="preserve"> ausgefüllte Formular bis am 31. Oktober via Post oder Email an die aaremilch AG. Formulare, welche nach dem 31. Oktober bei uns eintreffen</w:t>
      </w:r>
      <w:r w:rsidR="008320BB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werden nicht mehr bearbeitet. </w:t>
      </w:r>
    </w:p>
    <w:p w14:paraId="630348A8" w14:textId="77777777" w:rsidR="00884D44" w:rsidRDefault="00884D44" w:rsidP="00884D44">
      <w:pPr>
        <w:ind w:left="-426"/>
        <w:rPr>
          <w:rFonts w:ascii="Arial" w:hAnsi="Arial" w:cs="Arial"/>
          <w:b/>
          <w:sz w:val="22"/>
          <w:szCs w:val="22"/>
        </w:rPr>
      </w:pPr>
    </w:p>
    <w:p w14:paraId="10072E33" w14:textId="77777777" w:rsidR="00884D44" w:rsidRDefault="00884D44" w:rsidP="00884D44">
      <w:pPr>
        <w:ind w:left="-426"/>
        <w:rPr>
          <w:rFonts w:ascii="Arial" w:hAnsi="Arial" w:cs="Arial"/>
          <w:b/>
          <w:sz w:val="22"/>
          <w:szCs w:val="22"/>
        </w:rPr>
      </w:pPr>
    </w:p>
    <w:p w14:paraId="04F43AD2" w14:textId="440B5104" w:rsidR="00F8073F" w:rsidRDefault="00A43D64" w:rsidP="00884D44">
      <w:pPr>
        <w:rPr>
          <w:rFonts w:ascii="Arial" w:hAnsi="Arial" w:cs="Arial"/>
          <w:sz w:val="22"/>
          <w:szCs w:val="22"/>
        </w:rPr>
      </w:pPr>
      <w:r w:rsidRPr="00572750">
        <w:rPr>
          <w:rFonts w:ascii="Arial" w:hAnsi="Arial" w:cs="Arial"/>
          <w:b/>
          <w:bCs/>
          <w:sz w:val="22"/>
          <w:szCs w:val="22"/>
        </w:rPr>
        <w:t>Datum:</w:t>
      </w:r>
      <w:r w:rsidRPr="00A43D64">
        <w:rPr>
          <w:rFonts w:ascii="Arial" w:hAnsi="Arial" w:cs="Arial"/>
          <w:sz w:val="22"/>
          <w:szCs w:val="22"/>
        </w:rPr>
        <w:t xml:space="preserve"> </w:t>
      </w:r>
      <w:r w:rsidR="005727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………………...</w:t>
      </w:r>
      <w:r w:rsidR="008320BB">
        <w:rPr>
          <w:rFonts w:ascii="Arial" w:hAnsi="Arial" w:cs="Arial"/>
          <w:sz w:val="22"/>
          <w:szCs w:val="22"/>
        </w:rPr>
        <w:t>..........</w:t>
      </w:r>
      <w:r w:rsidR="00BA4372">
        <w:rPr>
          <w:rFonts w:ascii="Arial" w:hAnsi="Arial" w:cs="Arial"/>
          <w:sz w:val="22"/>
          <w:szCs w:val="22"/>
        </w:rPr>
        <w:tab/>
      </w:r>
      <w:r w:rsidR="00BA4372">
        <w:rPr>
          <w:rFonts w:ascii="Arial" w:hAnsi="Arial" w:cs="Arial"/>
          <w:sz w:val="22"/>
          <w:szCs w:val="22"/>
        </w:rPr>
        <w:tab/>
      </w:r>
      <w:r w:rsidR="00BA4372">
        <w:rPr>
          <w:rFonts w:ascii="Arial" w:hAnsi="Arial" w:cs="Arial"/>
          <w:sz w:val="22"/>
          <w:szCs w:val="22"/>
        </w:rPr>
        <w:tab/>
      </w:r>
    </w:p>
    <w:p w14:paraId="40DAD5C1" w14:textId="77777777" w:rsidR="00572750" w:rsidRDefault="00572750" w:rsidP="00884D44">
      <w:pPr>
        <w:rPr>
          <w:rFonts w:ascii="Arial" w:hAnsi="Arial" w:cs="Arial"/>
          <w:sz w:val="22"/>
          <w:szCs w:val="22"/>
        </w:rPr>
      </w:pPr>
    </w:p>
    <w:p w14:paraId="151554A4" w14:textId="77777777" w:rsidR="00572750" w:rsidRDefault="00572750" w:rsidP="00884D44">
      <w:pPr>
        <w:rPr>
          <w:rFonts w:ascii="Arial" w:hAnsi="Arial" w:cs="Arial"/>
          <w:sz w:val="22"/>
          <w:szCs w:val="22"/>
        </w:rPr>
      </w:pPr>
    </w:p>
    <w:p w14:paraId="78E6A9C1" w14:textId="77777777" w:rsidR="00572750" w:rsidRDefault="00572750" w:rsidP="00884D44">
      <w:pPr>
        <w:rPr>
          <w:rFonts w:ascii="Arial" w:hAnsi="Arial" w:cs="Arial"/>
          <w:sz w:val="22"/>
          <w:szCs w:val="22"/>
        </w:rPr>
      </w:pPr>
    </w:p>
    <w:p w14:paraId="2DB2102A" w14:textId="25186AC8" w:rsidR="00BA4372" w:rsidRDefault="00F8073F" w:rsidP="00884D44">
      <w:pPr>
        <w:rPr>
          <w:rFonts w:ascii="Arial" w:hAnsi="Arial" w:cs="Arial"/>
          <w:sz w:val="22"/>
          <w:szCs w:val="22"/>
        </w:rPr>
      </w:pPr>
      <w:r w:rsidRPr="00572750">
        <w:rPr>
          <w:rFonts w:ascii="Arial" w:hAnsi="Arial" w:cs="Arial"/>
          <w:b/>
          <w:bCs/>
          <w:sz w:val="22"/>
          <w:szCs w:val="22"/>
        </w:rPr>
        <w:t>Unterschrift</w:t>
      </w:r>
      <w:r w:rsidR="00572750" w:rsidRPr="00572750">
        <w:rPr>
          <w:rFonts w:ascii="Arial" w:hAnsi="Arial" w:cs="Arial"/>
          <w:b/>
          <w:bCs/>
          <w:sz w:val="22"/>
          <w:szCs w:val="22"/>
        </w:rPr>
        <w:t>:</w:t>
      </w:r>
      <w:r w:rsidR="005727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</w:t>
      </w:r>
      <w:r w:rsidR="00BA4372">
        <w:rPr>
          <w:rFonts w:ascii="Arial" w:hAnsi="Arial" w:cs="Arial"/>
          <w:sz w:val="22"/>
          <w:szCs w:val="22"/>
        </w:rPr>
        <w:t>…………</w:t>
      </w:r>
      <w:r w:rsidR="00A43D64">
        <w:rPr>
          <w:rFonts w:ascii="Arial" w:hAnsi="Arial" w:cs="Arial"/>
          <w:sz w:val="22"/>
          <w:szCs w:val="22"/>
        </w:rPr>
        <w:t>……</w:t>
      </w:r>
      <w:r w:rsidR="008320BB">
        <w:rPr>
          <w:rFonts w:ascii="Arial" w:hAnsi="Arial" w:cs="Arial"/>
          <w:sz w:val="22"/>
          <w:szCs w:val="22"/>
        </w:rPr>
        <w:t>……….</w:t>
      </w:r>
    </w:p>
    <w:sectPr w:rsidR="00BA4372" w:rsidSect="00E53C68">
      <w:headerReference w:type="default" r:id="rId8"/>
      <w:footerReference w:type="default" r:id="rId9"/>
      <w:pgSz w:w="11906" w:h="16838"/>
      <w:pgMar w:top="1440" w:right="113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C3939" w14:textId="77777777" w:rsidR="006D129D" w:rsidRDefault="006D129D" w:rsidP="003E2FAE">
      <w:r>
        <w:separator/>
      </w:r>
    </w:p>
  </w:endnote>
  <w:endnote w:type="continuationSeparator" w:id="0">
    <w:p w14:paraId="742A98FE" w14:textId="77777777" w:rsidR="006D129D" w:rsidRDefault="006D129D" w:rsidP="003E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04189" w14:textId="7A91CC02" w:rsidR="00AA7F30" w:rsidRDefault="00AA7F30" w:rsidP="007137CD">
    <w:pPr>
      <w:pStyle w:val="Fuzeile"/>
      <w:pBdr>
        <w:top w:val="single" w:sz="4" w:space="1" w:color="auto"/>
      </w:pBdr>
      <w:rPr>
        <w:rFonts w:ascii="Arial" w:hAnsi="Arial" w:cs="Arial"/>
        <w:sz w:val="20"/>
        <w:szCs w:val="22"/>
      </w:rPr>
    </w:pPr>
    <w:r>
      <w:rPr>
        <w:rFonts w:ascii="Arial" w:hAnsi="Arial" w:cs="Arial"/>
        <w:sz w:val="20"/>
        <w:szCs w:val="22"/>
      </w:rPr>
      <w:t xml:space="preserve">Bei Fragen wenden Sie sich an Herr </w:t>
    </w:r>
    <w:r w:rsidR="00DB029C">
      <w:rPr>
        <w:rFonts w:ascii="Arial" w:hAnsi="Arial" w:cs="Arial"/>
        <w:sz w:val="20"/>
        <w:szCs w:val="22"/>
      </w:rPr>
      <w:t>Lukas Streit</w:t>
    </w:r>
    <w:r>
      <w:rPr>
        <w:rFonts w:ascii="Arial" w:hAnsi="Arial" w:cs="Arial"/>
        <w:sz w:val="20"/>
        <w:szCs w:val="22"/>
      </w:rPr>
      <w:t xml:space="preserve"> </w:t>
    </w:r>
  </w:p>
  <w:p w14:paraId="227EFD69" w14:textId="77777777" w:rsidR="00AA7F30" w:rsidRDefault="00AA7F30" w:rsidP="007137CD">
    <w:pPr>
      <w:pStyle w:val="Fuzeile"/>
      <w:pBdr>
        <w:top w:val="single" w:sz="4" w:space="1" w:color="auto"/>
      </w:pBdr>
      <w:rPr>
        <w:rFonts w:ascii="Arial" w:hAnsi="Arial" w:cs="Arial"/>
        <w:sz w:val="20"/>
        <w:szCs w:val="22"/>
      </w:rPr>
    </w:pPr>
  </w:p>
  <w:p w14:paraId="7CCC7A69" w14:textId="77777777" w:rsidR="00AA7F30" w:rsidRDefault="00AA7F30" w:rsidP="001633F1">
    <w:pPr>
      <w:pStyle w:val="Fuzeile"/>
      <w:tabs>
        <w:tab w:val="clear" w:pos="9072"/>
        <w:tab w:val="right" w:pos="8364"/>
      </w:tabs>
      <w:rPr>
        <w:rFonts w:ascii="Arial" w:hAnsi="Arial" w:cs="Arial"/>
        <w:sz w:val="20"/>
        <w:szCs w:val="22"/>
      </w:rPr>
    </w:pPr>
  </w:p>
  <w:p w14:paraId="4B81031B" w14:textId="77777777" w:rsidR="00AA7F30" w:rsidRPr="00AD02B4" w:rsidRDefault="00C13E92" w:rsidP="001633F1">
    <w:pPr>
      <w:pStyle w:val="Fuzeile"/>
      <w:tabs>
        <w:tab w:val="clear" w:pos="9072"/>
        <w:tab w:val="right" w:pos="8364"/>
      </w:tabs>
      <w:rPr>
        <w:rFonts w:ascii="Arial" w:hAnsi="Arial" w:cs="Arial"/>
        <w:sz w:val="20"/>
        <w:szCs w:val="22"/>
      </w:rPr>
    </w:pPr>
    <w:r>
      <w:rPr>
        <w:rFonts w:ascii="Arial" w:hAnsi="Arial" w:cs="Arial"/>
        <w:sz w:val="20"/>
        <w:szCs w:val="22"/>
      </w:rPr>
      <w:t>aaremilch AG</w:t>
    </w:r>
    <w:r>
      <w:rPr>
        <w:rFonts w:ascii="Arial" w:hAnsi="Arial" w:cs="Arial"/>
        <w:sz w:val="20"/>
        <w:szCs w:val="22"/>
      </w:rPr>
      <w:tab/>
    </w:r>
    <w:r>
      <w:rPr>
        <w:rFonts w:ascii="Arial" w:hAnsi="Arial" w:cs="Arial"/>
        <w:sz w:val="20"/>
        <w:szCs w:val="22"/>
      </w:rPr>
      <w:tab/>
      <w:t xml:space="preserve">E-Mail: </w:t>
    </w:r>
    <w:r w:rsidR="00DB029C">
      <w:rPr>
        <w:rFonts w:ascii="Arial" w:hAnsi="Arial" w:cs="Arial"/>
        <w:sz w:val="20"/>
        <w:szCs w:val="22"/>
      </w:rPr>
      <w:t>lukas.streit</w:t>
    </w:r>
    <w:r w:rsidR="00AA7F30" w:rsidRPr="00AD02B4">
      <w:rPr>
        <w:rFonts w:ascii="Arial" w:hAnsi="Arial" w:cs="Arial"/>
        <w:sz w:val="20"/>
        <w:szCs w:val="22"/>
      </w:rPr>
      <w:t>@aaremilch.ch</w:t>
    </w:r>
  </w:p>
  <w:p w14:paraId="2F61117B" w14:textId="030ECC9A" w:rsidR="00AA7F30" w:rsidRPr="00AD02B4" w:rsidRDefault="00AA7F30" w:rsidP="001633F1">
    <w:pPr>
      <w:pStyle w:val="Fuzeile"/>
      <w:tabs>
        <w:tab w:val="clear" w:pos="9072"/>
        <w:tab w:val="right" w:pos="8364"/>
      </w:tabs>
      <w:rPr>
        <w:rFonts w:ascii="Arial" w:hAnsi="Arial" w:cs="Arial"/>
        <w:sz w:val="20"/>
        <w:szCs w:val="22"/>
      </w:rPr>
    </w:pPr>
    <w:r w:rsidRPr="00AD02B4">
      <w:rPr>
        <w:rFonts w:ascii="Arial" w:hAnsi="Arial" w:cs="Arial"/>
        <w:sz w:val="20"/>
        <w:szCs w:val="22"/>
      </w:rPr>
      <w:t>Marktplatz 7</w:t>
    </w:r>
    <w:r w:rsidRPr="00AD02B4">
      <w:rPr>
        <w:rFonts w:ascii="Arial" w:hAnsi="Arial" w:cs="Arial"/>
        <w:sz w:val="20"/>
        <w:szCs w:val="22"/>
      </w:rPr>
      <w:tab/>
    </w:r>
    <w:r w:rsidR="00572750">
      <w:rPr>
        <w:rFonts w:ascii="Arial" w:hAnsi="Arial" w:cs="Arial"/>
        <w:sz w:val="20"/>
        <w:szCs w:val="22"/>
      </w:rPr>
      <w:tab/>
      <w:t>Tel.: 032 332 89 05</w:t>
    </w:r>
  </w:p>
  <w:p w14:paraId="39E85A06" w14:textId="28A788A8" w:rsidR="00AA7F30" w:rsidRPr="00AD02B4" w:rsidRDefault="00AA7F30" w:rsidP="007137CD">
    <w:pPr>
      <w:pStyle w:val="Fuzeile"/>
      <w:tabs>
        <w:tab w:val="clear" w:pos="9072"/>
        <w:tab w:val="right" w:pos="8364"/>
      </w:tabs>
      <w:rPr>
        <w:rFonts w:ascii="Arial" w:hAnsi="Arial" w:cs="Arial"/>
        <w:sz w:val="20"/>
        <w:szCs w:val="22"/>
      </w:rPr>
    </w:pPr>
    <w:r w:rsidRPr="00AD02B4">
      <w:rPr>
        <w:rFonts w:ascii="Arial" w:hAnsi="Arial" w:cs="Arial"/>
        <w:sz w:val="20"/>
        <w:szCs w:val="22"/>
      </w:rPr>
      <w:t>3250 Lyss</w:t>
    </w:r>
    <w:r w:rsidR="00572750">
      <w:rPr>
        <w:rFonts w:ascii="Arial" w:hAnsi="Arial" w:cs="Arial"/>
        <w:sz w:val="20"/>
        <w:szCs w:val="22"/>
      </w:rPr>
      <w:tab/>
    </w:r>
    <w:r w:rsidR="00572750">
      <w:rPr>
        <w:rFonts w:ascii="Arial" w:hAnsi="Arial" w:cs="Arial"/>
        <w:sz w:val="20"/>
        <w:szCs w:val="22"/>
      </w:rPr>
      <w:tab/>
    </w:r>
    <w:r w:rsidRPr="00AD02B4">
      <w:rPr>
        <w:rFonts w:ascii="Arial" w:hAnsi="Arial" w:cs="Arial"/>
        <w:sz w:val="20"/>
        <w:szCs w:val="22"/>
      </w:rPr>
      <w:t>Fax: 032 / 332 89 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415C2" w14:textId="77777777" w:rsidR="006D129D" w:rsidRDefault="006D129D" w:rsidP="003E2FAE">
      <w:r>
        <w:separator/>
      </w:r>
    </w:p>
  </w:footnote>
  <w:footnote w:type="continuationSeparator" w:id="0">
    <w:p w14:paraId="632DA123" w14:textId="77777777" w:rsidR="006D129D" w:rsidRDefault="006D129D" w:rsidP="003E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3D480" w14:textId="77777777" w:rsidR="00AA7F30" w:rsidRDefault="00AA7F30">
    <w:pPr>
      <w:pStyle w:val="Kopfzeile"/>
    </w:pPr>
    <w:r>
      <w:tab/>
    </w:r>
    <w:r>
      <w:tab/>
    </w:r>
    <w:r w:rsidRPr="003E2FAE">
      <w:rPr>
        <w:noProof/>
      </w:rPr>
      <w:drawing>
        <wp:inline distT="0" distB="0" distL="0" distR="0" wp14:anchorId="7E933CCC" wp14:editId="71906AAC">
          <wp:extent cx="1651997" cy="590550"/>
          <wp:effectExtent l="19050" t="0" r="5353" b="0"/>
          <wp:docPr id="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217" cy="592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8BFF14" w14:textId="77777777" w:rsidR="00AA7F30" w:rsidRDefault="00AA7F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17BCD"/>
    <w:multiLevelType w:val="hybridMultilevel"/>
    <w:tmpl w:val="283A9320"/>
    <w:lvl w:ilvl="0" w:tplc="AB4632B2">
      <w:start w:val="2"/>
      <w:numFmt w:val="upperLetter"/>
      <w:lvlText w:val="(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C6238D"/>
    <w:multiLevelType w:val="hybridMultilevel"/>
    <w:tmpl w:val="362234B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A3BD0"/>
    <w:multiLevelType w:val="hybridMultilevel"/>
    <w:tmpl w:val="6686842E"/>
    <w:lvl w:ilvl="0" w:tplc="C072540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C37058D"/>
    <w:multiLevelType w:val="hybridMultilevel"/>
    <w:tmpl w:val="636233E4"/>
    <w:lvl w:ilvl="0" w:tplc="0807000F">
      <w:start w:val="1"/>
      <w:numFmt w:val="decimal"/>
      <w:lvlText w:val="%1."/>
      <w:lvlJc w:val="left"/>
      <w:pPr>
        <w:ind w:left="644" w:hanging="360"/>
      </w:p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00E0B32"/>
    <w:multiLevelType w:val="hybridMultilevel"/>
    <w:tmpl w:val="074E911C"/>
    <w:lvl w:ilvl="0" w:tplc="A1F8194E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333748"/>
    <w:multiLevelType w:val="hybridMultilevel"/>
    <w:tmpl w:val="E2FEB39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9E"/>
    <w:rsid w:val="000004F8"/>
    <w:rsid w:val="000373C7"/>
    <w:rsid w:val="0004106E"/>
    <w:rsid w:val="0006002D"/>
    <w:rsid w:val="000A3D4A"/>
    <w:rsid w:val="000E0E38"/>
    <w:rsid w:val="001402A4"/>
    <w:rsid w:val="001633F1"/>
    <w:rsid w:val="00190271"/>
    <w:rsid w:val="001B02F2"/>
    <w:rsid w:val="001D1AA3"/>
    <w:rsid w:val="001D3E9D"/>
    <w:rsid w:val="001E1DC4"/>
    <w:rsid w:val="00201B38"/>
    <w:rsid w:val="00213C05"/>
    <w:rsid w:val="00254C3C"/>
    <w:rsid w:val="0029212E"/>
    <w:rsid w:val="002B032B"/>
    <w:rsid w:val="002B3465"/>
    <w:rsid w:val="002C2639"/>
    <w:rsid w:val="002C5D27"/>
    <w:rsid w:val="002D5D6E"/>
    <w:rsid w:val="002E5036"/>
    <w:rsid w:val="00336274"/>
    <w:rsid w:val="00341363"/>
    <w:rsid w:val="003513F9"/>
    <w:rsid w:val="003605D2"/>
    <w:rsid w:val="003966BC"/>
    <w:rsid w:val="003B7A29"/>
    <w:rsid w:val="003C1602"/>
    <w:rsid w:val="003D7FF7"/>
    <w:rsid w:val="003E2FAE"/>
    <w:rsid w:val="00441681"/>
    <w:rsid w:val="004B2EE6"/>
    <w:rsid w:val="004C3643"/>
    <w:rsid w:val="004C52EB"/>
    <w:rsid w:val="004C5DE8"/>
    <w:rsid w:val="005559E4"/>
    <w:rsid w:val="00570721"/>
    <w:rsid w:val="00572750"/>
    <w:rsid w:val="00593632"/>
    <w:rsid w:val="005A3A94"/>
    <w:rsid w:val="005B467C"/>
    <w:rsid w:val="005F2B6F"/>
    <w:rsid w:val="00607B58"/>
    <w:rsid w:val="0062239B"/>
    <w:rsid w:val="006352E2"/>
    <w:rsid w:val="00641F91"/>
    <w:rsid w:val="00644461"/>
    <w:rsid w:val="0069015F"/>
    <w:rsid w:val="006B4981"/>
    <w:rsid w:val="006D129D"/>
    <w:rsid w:val="006F1E02"/>
    <w:rsid w:val="00706F06"/>
    <w:rsid w:val="007137CD"/>
    <w:rsid w:val="007564C5"/>
    <w:rsid w:val="007A3D5C"/>
    <w:rsid w:val="007B196A"/>
    <w:rsid w:val="008209E3"/>
    <w:rsid w:val="008320BB"/>
    <w:rsid w:val="00884D44"/>
    <w:rsid w:val="00895522"/>
    <w:rsid w:val="008D18E5"/>
    <w:rsid w:val="008E5AEF"/>
    <w:rsid w:val="008E5F4A"/>
    <w:rsid w:val="009035C1"/>
    <w:rsid w:val="009163B5"/>
    <w:rsid w:val="00924127"/>
    <w:rsid w:val="00927EBF"/>
    <w:rsid w:val="00967123"/>
    <w:rsid w:val="009A246D"/>
    <w:rsid w:val="009D5F9E"/>
    <w:rsid w:val="00A41189"/>
    <w:rsid w:val="00A43D64"/>
    <w:rsid w:val="00AA7F30"/>
    <w:rsid w:val="00AC702F"/>
    <w:rsid w:val="00AD02B4"/>
    <w:rsid w:val="00AF4F9F"/>
    <w:rsid w:val="00AF6963"/>
    <w:rsid w:val="00B25B9E"/>
    <w:rsid w:val="00B42C2A"/>
    <w:rsid w:val="00B5144A"/>
    <w:rsid w:val="00B61810"/>
    <w:rsid w:val="00B97440"/>
    <w:rsid w:val="00BA4372"/>
    <w:rsid w:val="00BD151B"/>
    <w:rsid w:val="00C13E92"/>
    <w:rsid w:val="00C24D20"/>
    <w:rsid w:val="00CA26C3"/>
    <w:rsid w:val="00CA454B"/>
    <w:rsid w:val="00CB6259"/>
    <w:rsid w:val="00D45D15"/>
    <w:rsid w:val="00D52A5D"/>
    <w:rsid w:val="00D927E7"/>
    <w:rsid w:val="00DB029C"/>
    <w:rsid w:val="00DB2DBF"/>
    <w:rsid w:val="00E53C68"/>
    <w:rsid w:val="00E61408"/>
    <w:rsid w:val="00F577E7"/>
    <w:rsid w:val="00F729C2"/>
    <w:rsid w:val="00F73508"/>
    <w:rsid w:val="00F772FC"/>
    <w:rsid w:val="00F8073F"/>
    <w:rsid w:val="00F8484B"/>
    <w:rsid w:val="00F91D05"/>
    <w:rsid w:val="00F97FCA"/>
    <w:rsid w:val="00FC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CDB74E9"/>
  <w15:docId w15:val="{91CCF1E5-BBD0-4D15-9934-3BF991F0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C5D2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5B9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3E2F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2FA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E2F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2FA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3E2F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E2FA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633F1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A43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69982-BD88-41F7-B0F9-8EB26263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LOBAG Management AG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Dominic Passeraub</dc:creator>
  <cp:lastModifiedBy>Peter Messerli</cp:lastModifiedBy>
  <cp:revision>2</cp:revision>
  <cp:lastPrinted>2013-05-01T14:46:00Z</cp:lastPrinted>
  <dcterms:created xsi:type="dcterms:W3CDTF">2019-07-31T08:47:00Z</dcterms:created>
  <dcterms:modified xsi:type="dcterms:W3CDTF">2019-07-31T08:47:00Z</dcterms:modified>
</cp:coreProperties>
</file>